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C4" w:rsidRDefault="000049C4" w:rsidP="00FE2700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B42932" w:rsidRPr="006B4AF5" w:rsidRDefault="00B42932" w:rsidP="00FE2700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E2700"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-269875</wp:posOffset>
            </wp:positionV>
            <wp:extent cx="2486025" cy="1771650"/>
            <wp:effectExtent l="19050" t="0" r="9525" b="0"/>
            <wp:wrapNone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ข้</w:t>
      </w: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อบัญญัติองค์การบริหารส่วนตำบล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เรื่อง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งบประมา</w:t>
      </w:r>
      <w:r>
        <w:rPr>
          <w:rFonts w:ascii="TH SarabunPSK" w:hAnsi="TH SarabunPSK" w:cs="TH SarabunPSK"/>
          <w:b/>
          <w:bCs/>
          <w:sz w:val="60"/>
          <w:szCs w:val="60"/>
          <w:cs/>
        </w:rPr>
        <w:t>ณรายจ่ายประจำปีงบประมาณ พ.ศ.25</w:t>
      </w:r>
      <w:r w:rsidR="007710D3">
        <w:rPr>
          <w:rFonts w:ascii="TH SarabunPSK" w:hAnsi="TH SarabunPSK" w:cs="TH SarabunPSK" w:hint="cs"/>
          <w:b/>
          <w:bCs/>
          <w:sz w:val="60"/>
          <w:szCs w:val="60"/>
          <w:cs/>
        </w:rPr>
        <w:t>62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องค์การบริหารส่วนตำบลโพนทอง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6B4AF5">
        <w:rPr>
          <w:rFonts w:ascii="TH SarabunPSK" w:hAnsi="TH SarabunPSK" w:cs="TH SarabunPSK"/>
          <w:b/>
          <w:bCs/>
          <w:sz w:val="60"/>
          <w:szCs w:val="60"/>
          <w:cs/>
        </w:rPr>
        <w:t>อำเภอสีดา        จังหวัดนครราชสีมา</w:t>
      </w: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B4AF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ab/>
        <w:t>หน้า</w:t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</w:t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FE2700" w:rsidRPr="006B4AF5" w:rsidRDefault="00FE2700" w:rsidP="00FE2700">
      <w:pPr>
        <w:tabs>
          <w:tab w:val="left" w:pos="4200"/>
          <w:tab w:val="left" w:pos="5080"/>
        </w:tabs>
        <w:rPr>
          <w:rFonts w:ascii="TH SarabunPSK" w:hAnsi="TH SarabunPSK" w:cs="TH SarabunPSK"/>
          <w:sz w:val="32"/>
          <w:szCs w:val="32"/>
          <w:cs/>
        </w:rPr>
      </w:pPr>
      <w:r w:rsidRPr="006B4AF5">
        <w:rPr>
          <w:rFonts w:ascii="TH SarabunPSK" w:hAnsi="TH SarabunPSK" w:cs="TH SarabunPSK"/>
          <w:sz w:val="32"/>
          <w:szCs w:val="32"/>
        </w:rPr>
        <w:t xml:space="preserve">   </w:t>
      </w:r>
      <w:r w:rsidRPr="006B4AF5">
        <w:rPr>
          <w:rFonts w:ascii="TH SarabunPSK" w:hAnsi="TH SarabunPSK" w:cs="TH SarabunPSK"/>
          <w:sz w:val="32"/>
          <w:szCs w:val="32"/>
          <w:cs/>
        </w:rPr>
        <w:t>คำแถลงประกอบงบประมาณรายจ่าย</w:t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6B4AF5">
        <w:rPr>
          <w:rFonts w:ascii="TH SarabunPSK" w:hAnsi="TH SarabunPSK" w:cs="TH SarabunPSK"/>
          <w:sz w:val="32"/>
          <w:szCs w:val="32"/>
          <w:cs/>
        </w:rPr>
        <w:t>1</w:t>
      </w:r>
      <w:r w:rsidRPr="006B4AF5">
        <w:rPr>
          <w:rFonts w:ascii="TH SarabunPSK" w:hAnsi="TH SarabunPSK" w:cs="TH SarabunPSK"/>
          <w:sz w:val="32"/>
          <w:szCs w:val="32"/>
        </w:rPr>
        <w:tab/>
      </w:r>
      <w:r w:rsidRPr="006B4AF5">
        <w:rPr>
          <w:rFonts w:ascii="TH SarabunPSK" w:hAnsi="TH SarabunPSK" w:cs="TH SarabunPSK"/>
          <w:sz w:val="32"/>
          <w:szCs w:val="32"/>
        </w:rPr>
        <w:tab/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</w:p>
    <w:p w:rsidR="00FE2700" w:rsidRDefault="00FE2700" w:rsidP="00FE2700">
      <w:p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 w:rsidRPr="006B4AF5">
        <w:rPr>
          <w:rFonts w:ascii="TH SarabunPSK" w:hAnsi="TH SarabunPSK" w:cs="TH SarabunPSK"/>
          <w:sz w:val="32"/>
          <w:szCs w:val="32"/>
          <w:cs/>
        </w:rPr>
        <w:t xml:space="preserve">     ข้อบัญญัติงบประมาณรายจ่ายประจำปีงบประมาณ พ.ศ. 25</w:t>
      </w:r>
      <w:r w:rsidR="00F201D9">
        <w:rPr>
          <w:rFonts w:ascii="TH SarabunPSK" w:hAnsi="TH SarabunPSK" w:cs="TH SarabunPSK" w:hint="cs"/>
          <w:sz w:val="32"/>
          <w:szCs w:val="32"/>
          <w:cs/>
        </w:rPr>
        <w:t>6</w:t>
      </w:r>
      <w:r w:rsidR="005A1D4F">
        <w:rPr>
          <w:rFonts w:ascii="TH SarabunPSK" w:hAnsi="TH SarabunPSK" w:cs="TH SarabunPSK" w:hint="cs"/>
          <w:sz w:val="32"/>
          <w:szCs w:val="32"/>
          <w:cs/>
        </w:rPr>
        <w:t>1</w:t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 w:rsidRPr="006B4AF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10523">
        <w:rPr>
          <w:rFonts w:ascii="TH SarabunPSK" w:hAnsi="TH SarabunPSK" w:cs="TH SarabunPSK" w:hint="cs"/>
          <w:sz w:val="32"/>
          <w:szCs w:val="32"/>
          <w:cs/>
        </w:rPr>
        <w:t>บันทึกหลักการและเหตุผล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10523"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10523">
        <w:rPr>
          <w:rFonts w:ascii="TH SarabunPSK" w:hAnsi="TH SarabunPSK" w:cs="TH SarabunPSK"/>
          <w:sz w:val="32"/>
          <w:szCs w:val="32"/>
        </w:rPr>
        <w:t>5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 w:rsidRPr="00E10523">
        <w:rPr>
          <w:rFonts w:ascii="TH SarabunPSK" w:hAnsi="TH SarabunPSK" w:cs="TH SarabunPSK" w:hint="cs"/>
          <w:sz w:val="32"/>
          <w:szCs w:val="32"/>
          <w:cs/>
        </w:rPr>
        <w:t>รายจ่ายตามงานและงบรายจ่าย</w:t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</w:r>
      <w:r w:rsidRPr="00E10523">
        <w:rPr>
          <w:rFonts w:ascii="TH SarabunPSK" w:hAnsi="TH SarabunPSK" w:cs="TH SarabunPSK" w:hint="cs"/>
          <w:sz w:val="32"/>
          <w:szCs w:val="32"/>
          <w:cs/>
        </w:rPr>
        <w:tab/>
        <w:t xml:space="preserve"> 6</w:t>
      </w:r>
      <w:r w:rsidRPr="00E10523">
        <w:rPr>
          <w:rFonts w:ascii="TH SarabunPSK" w:hAnsi="TH SarabunPSK" w:cs="TH SarabunPSK"/>
          <w:sz w:val="32"/>
          <w:szCs w:val="32"/>
        </w:rPr>
        <w:tab/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รายงานประมาณการรายรับ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18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21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รายงานประมาณการรายจ่าย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24</w:t>
      </w:r>
    </w:p>
    <w:p w:rsidR="00FE2700" w:rsidRDefault="00FE2700" w:rsidP="00FE2700">
      <w:pPr>
        <w:pStyle w:val="a3"/>
        <w:numPr>
          <w:ilvl w:val="0"/>
          <w:numId w:val="1"/>
        </w:numPr>
        <w:tabs>
          <w:tab w:val="left" w:pos="6240"/>
        </w:tabs>
        <w:rPr>
          <w:rFonts w:ascii="TH SarabunPSK" w:hAnsi="TH SarabunPSK" w:cs="TH SarabunPSK"/>
          <w:sz w:val="32"/>
          <w:szCs w:val="32"/>
        </w:rPr>
      </w:pPr>
      <w:r w:rsidRPr="00C7219A"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รายงานรายละเอียดประมาณการรายจ่าย</w:t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</w:r>
      <w:r w:rsidRPr="00C7219A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แผนงานบริหารงานทั่วไป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F201D9">
        <w:rPr>
          <w:rFonts w:ascii="TH SarabunPSK" w:hAnsi="TH SarabunPSK" w:cs="TH SarabunPSK" w:hint="cs"/>
          <w:sz w:val="32"/>
          <w:szCs w:val="32"/>
          <w:cs/>
        </w:rPr>
        <w:t>4</w:t>
      </w:r>
      <w:r w:rsidR="005A1D4F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FE2700" w:rsidRDefault="00F201D9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แผนงานรักษาความสงบภายใน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53</w:t>
      </w:r>
    </w:p>
    <w:p w:rsidR="00FE2700" w:rsidRDefault="00F201D9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54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แผนงานสาธารณสุข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F201D9">
        <w:rPr>
          <w:rFonts w:ascii="TH SarabunPSK" w:hAnsi="TH SarabunPSK" w:cs="TH SarabunPSK" w:hint="cs"/>
          <w:sz w:val="32"/>
          <w:szCs w:val="32"/>
          <w:cs/>
        </w:rPr>
        <w:t>6</w:t>
      </w:r>
      <w:r w:rsidR="005A1D4F"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แผนงานสังคมสงเคราะห์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5A1D4F">
        <w:rPr>
          <w:rFonts w:ascii="TH SarabunPSK" w:hAnsi="TH SarabunPSK" w:cs="TH SarabunPSK" w:hint="cs"/>
          <w:sz w:val="32"/>
          <w:szCs w:val="32"/>
          <w:cs/>
        </w:rPr>
        <w:t>63</w:t>
      </w:r>
    </w:p>
    <w:p w:rsidR="00FE2700" w:rsidRDefault="00F201D9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แผนงานเคหะและชุมชน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6</w:t>
      </w:r>
      <w:r w:rsidR="005A1D4F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แผนงานสร้างความเข้มแข็งของชุมชน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F201D9">
        <w:rPr>
          <w:rFonts w:ascii="TH SarabunPSK" w:hAnsi="TH SarabunPSK" w:cs="TH SarabunPSK" w:hint="cs"/>
          <w:sz w:val="32"/>
          <w:szCs w:val="32"/>
          <w:cs/>
        </w:rPr>
        <w:t>7</w:t>
      </w:r>
      <w:r w:rsidR="005A1D4F"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แผนงานศาสนาวัฒนธรรมและนันทนาการ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F201D9">
        <w:rPr>
          <w:rFonts w:ascii="TH SarabunPSK" w:hAnsi="TH SarabunPSK" w:cs="TH SarabunPSK" w:hint="cs"/>
          <w:sz w:val="32"/>
          <w:szCs w:val="32"/>
          <w:cs/>
        </w:rPr>
        <w:t>7</w:t>
      </w:r>
      <w:r w:rsidR="005A1D4F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5A1D4F">
        <w:rPr>
          <w:rFonts w:ascii="TH SarabunPSK" w:hAnsi="TH SarabunPSK" w:cs="TH SarabunPSK" w:hint="cs"/>
          <w:sz w:val="32"/>
          <w:szCs w:val="32"/>
          <w:cs/>
        </w:rPr>
        <w:t>75</w:t>
      </w:r>
    </w:p>
    <w:p w:rsidR="00FE2700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แผนงานงบกลาง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5A1D4F">
        <w:rPr>
          <w:rFonts w:ascii="TH SarabunPSK" w:hAnsi="TH SarabunPSK" w:cs="TH SarabunPSK" w:hint="cs"/>
          <w:sz w:val="32"/>
          <w:szCs w:val="32"/>
          <w:cs/>
        </w:rPr>
        <w:t>77</w:t>
      </w:r>
    </w:p>
    <w:p w:rsidR="00FE2700" w:rsidRPr="00C7219A" w:rsidRDefault="00FE2700" w:rsidP="00FE2700">
      <w:pPr>
        <w:pStyle w:val="a3"/>
        <w:tabs>
          <w:tab w:val="left" w:pos="6240"/>
        </w:tabs>
        <w:ind w:left="765"/>
        <w:rPr>
          <w:rFonts w:ascii="TH SarabunPSK" w:hAnsi="TH SarabunPSK" w:cs="TH SarabunPSK"/>
          <w:sz w:val="32"/>
          <w:szCs w:val="32"/>
          <w:cs/>
        </w:rPr>
      </w:pPr>
      <w:r w:rsidRPr="00C7219A">
        <w:rPr>
          <w:rFonts w:ascii="TH SarabunPSK" w:hAnsi="TH SarabunPSK" w:cs="TH SarabunPSK"/>
          <w:sz w:val="32"/>
          <w:szCs w:val="32"/>
        </w:rPr>
        <w:tab/>
      </w:r>
    </w:p>
    <w:p w:rsidR="00FE2700" w:rsidRPr="006B4AF5" w:rsidRDefault="00FE2700" w:rsidP="00FE2700">
      <w:pPr>
        <w:rPr>
          <w:rFonts w:ascii="TH SarabunPSK" w:hAnsi="TH SarabunPSK" w:cs="TH SarabunPSK"/>
          <w:b/>
          <w:bCs/>
          <w:sz w:val="32"/>
          <w:szCs w:val="32"/>
        </w:rPr>
      </w:pPr>
      <w:r w:rsidRPr="006B4AF5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FE2700" w:rsidRDefault="00FE2700" w:rsidP="00FE2700">
      <w:pPr>
        <w:rPr>
          <w:rFonts w:ascii="TH SarabunPSK" w:hAnsi="TH SarabunPSK" w:cs="TH SarabunPSK"/>
          <w:sz w:val="32"/>
          <w:szCs w:val="32"/>
        </w:rPr>
      </w:pPr>
      <w:r w:rsidRPr="006B4AF5">
        <w:rPr>
          <w:rFonts w:ascii="TH SarabunPSK" w:hAnsi="TH SarabunPSK" w:cs="TH SarabunPSK"/>
          <w:sz w:val="32"/>
          <w:szCs w:val="32"/>
          <w:cs/>
        </w:rPr>
        <w:t xml:space="preserve">    - รายงานการประชุมสภา</w:t>
      </w:r>
      <w:r>
        <w:rPr>
          <w:rFonts w:ascii="TH SarabunPSK" w:hAnsi="TH SarabunPSK" w:cs="TH SarabunPSK"/>
          <w:sz w:val="32"/>
          <w:szCs w:val="32"/>
          <w:cs/>
        </w:rPr>
        <w:t xml:space="preserve">สมัยสามัญ สมัยที่ </w:t>
      </w:r>
      <w:r w:rsidR="00D93868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25</w:t>
      </w:r>
      <w:r w:rsidR="005A1D4F">
        <w:rPr>
          <w:rFonts w:ascii="TH SarabunPSK" w:hAnsi="TH SarabunPSK" w:cs="TH SarabunPSK" w:hint="cs"/>
          <w:sz w:val="32"/>
          <w:szCs w:val="32"/>
          <w:cs/>
        </w:rPr>
        <w:t>60</w:t>
      </w:r>
    </w:p>
    <w:p w:rsidR="00FE2700" w:rsidRPr="006B4AF5" w:rsidRDefault="00FE2700" w:rsidP="00FE2700">
      <w:pPr>
        <w:rPr>
          <w:rFonts w:ascii="TH SarabunPSK" w:hAnsi="TH SarabunPSK" w:cs="TH SarabunPSK"/>
          <w:sz w:val="32"/>
          <w:szCs w:val="32"/>
        </w:rPr>
      </w:pP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</w:p>
    <w:p w:rsidR="00FE2700" w:rsidRPr="006B4AF5" w:rsidRDefault="00FE2700" w:rsidP="00FE2700">
      <w:pPr>
        <w:rPr>
          <w:rFonts w:ascii="TH SarabunPSK" w:hAnsi="TH SarabunPSK" w:cs="TH SarabunPSK"/>
          <w:sz w:val="32"/>
          <w:szCs w:val="32"/>
          <w:cs/>
        </w:rPr>
      </w:pPr>
      <w:r w:rsidRPr="006B4AF5">
        <w:rPr>
          <w:rFonts w:ascii="TH SarabunPSK" w:hAnsi="TH SarabunPSK" w:cs="TH SarabunPSK"/>
          <w:sz w:val="32"/>
          <w:szCs w:val="32"/>
        </w:rPr>
        <w:t xml:space="preserve">    </w:t>
      </w:r>
      <w:r w:rsidRPr="006B4AF5">
        <w:rPr>
          <w:rFonts w:ascii="TH SarabunPSK" w:hAnsi="TH SarabunPSK" w:cs="TH SarabunPSK"/>
          <w:sz w:val="32"/>
          <w:szCs w:val="32"/>
          <w:cs/>
        </w:rPr>
        <w:tab/>
      </w:r>
      <w:r w:rsidRPr="006B4AF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27248" w:rsidRDefault="00927248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27248" w:rsidRPr="006B4AF5" w:rsidRDefault="00927248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Pr="006B4AF5" w:rsidRDefault="00FE2700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E2700" w:rsidRDefault="00FE2700" w:rsidP="00FE2700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E2700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A729B">
        <w:rPr>
          <w:rFonts w:ascii="TH SarabunPSK" w:hAnsi="TH SarabunPSK" w:cs="TH SarabunPSK"/>
          <w:b/>
          <w:bCs/>
          <w:sz w:val="72"/>
          <w:szCs w:val="72"/>
          <w:cs/>
        </w:rPr>
        <w:t>เอกสารประมาณการค่าใช้จ่ายตาม</w:t>
      </w: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A729B">
        <w:rPr>
          <w:rFonts w:ascii="TH SarabunPSK" w:hAnsi="TH SarabunPSK" w:cs="TH SarabunPSK"/>
          <w:b/>
          <w:bCs/>
          <w:sz w:val="72"/>
          <w:szCs w:val="72"/>
          <w:cs/>
        </w:rPr>
        <w:t>ข้อบัญญัติ</w:t>
      </w: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A729B">
        <w:rPr>
          <w:rFonts w:ascii="TH SarabunPSK" w:hAnsi="TH SarabunPSK" w:cs="TH SarabunPSK"/>
          <w:b/>
          <w:bCs/>
          <w:sz w:val="72"/>
          <w:szCs w:val="72"/>
          <w:cs/>
        </w:rPr>
        <w:t>งบประมาณรายจ่าย</w:t>
      </w:r>
    </w:p>
    <w:p w:rsidR="004A729B" w:rsidRPr="004A729B" w:rsidRDefault="00FA7E83" w:rsidP="00FE270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 พ.ศ. 256</w:t>
      </w:r>
      <w:r w:rsidR="00C46049">
        <w:rPr>
          <w:rFonts w:ascii="TH SarabunPSK" w:hAnsi="TH SarabunPSK" w:cs="TH SarabunPSK" w:hint="cs"/>
          <w:b/>
          <w:bCs/>
          <w:sz w:val="72"/>
          <w:szCs w:val="72"/>
          <w:cs/>
        </w:rPr>
        <w:t>2</w:t>
      </w: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A729B" w:rsidRDefault="004A729B" w:rsidP="00FE2700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>งบลงทุน หมวดค่าที่ดินและสิ่งก่อสร้าง</w:t>
      </w: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>โครงการประเภทการก่อสร้าง/ปรับปรุงสิ่งก่อสร้าง</w:t>
      </w: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 xml:space="preserve">(แบบ </w:t>
      </w:r>
      <w:proofErr w:type="spellStart"/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>ปร.</w:t>
      </w:r>
      <w:proofErr w:type="spellEnd"/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 xml:space="preserve">4 </w:t>
      </w:r>
      <w:proofErr w:type="spellStart"/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>ปร.</w:t>
      </w:r>
      <w:proofErr w:type="spellEnd"/>
      <w:r w:rsidRPr="004A729B">
        <w:rPr>
          <w:rFonts w:ascii="TH SarabunPSK" w:hAnsi="TH SarabunPSK" w:cs="TH SarabunPSK"/>
          <w:b/>
          <w:bCs/>
          <w:sz w:val="48"/>
          <w:szCs w:val="48"/>
          <w:cs/>
        </w:rPr>
        <w:t>5 และแบบแปลนการก่อสร้าง)</w:t>
      </w:r>
    </w:p>
    <w:p w:rsidR="004A729B" w:rsidRPr="004A729B" w:rsidRDefault="004A729B" w:rsidP="00FE270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A729B" w:rsidRPr="004A729B" w:rsidRDefault="004A729B" w:rsidP="00FE270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A729B" w:rsidRPr="004A729B" w:rsidRDefault="004A729B" w:rsidP="00FE270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A729B">
        <w:rPr>
          <w:rFonts w:ascii="TH SarabunIT๙" w:hAnsi="TH SarabunIT๙" w:cs="TH SarabunIT๙" w:hint="cs"/>
          <w:b/>
          <w:bCs/>
          <w:sz w:val="72"/>
          <w:szCs w:val="72"/>
          <w:cs/>
        </w:rPr>
        <w:t>ของ</w:t>
      </w:r>
    </w:p>
    <w:p w:rsidR="004A729B" w:rsidRDefault="004A729B" w:rsidP="00FE270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A729B" w:rsidRPr="004A729B" w:rsidRDefault="004A729B" w:rsidP="00FE270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A729B" w:rsidRPr="004A729B" w:rsidRDefault="004A729B" w:rsidP="00FE270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A729B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องค์การบริหารส่วนตำบลโพนทอง</w:t>
      </w:r>
    </w:p>
    <w:p w:rsidR="004A729B" w:rsidRPr="004A729B" w:rsidRDefault="004A729B" w:rsidP="00FE2700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A729B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อำเภอสีดา  จังหวัดนครราชสีมา</w:t>
      </w:r>
    </w:p>
    <w:p w:rsidR="00556687" w:rsidRDefault="00556687">
      <w:pPr>
        <w:rPr>
          <w:sz w:val="72"/>
          <w:szCs w:val="72"/>
        </w:rPr>
      </w:pPr>
    </w:p>
    <w:p w:rsidR="00FA2FC1" w:rsidRDefault="00FA2FC1">
      <w:pPr>
        <w:rPr>
          <w:sz w:val="72"/>
          <w:szCs w:val="72"/>
        </w:rPr>
      </w:pPr>
    </w:p>
    <w:p w:rsidR="00FA2FC1" w:rsidRDefault="00FA2FC1">
      <w:pPr>
        <w:rPr>
          <w:sz w:val="72"/>
          <w:szCs w:val="72"/>
        </w:rPr>
      </w:pPr>
    </w:p>
    <w:p w:rsidR="00FA2FC1" w:rsidRPr="00FA2FC1" w:rsidRDefault="00FA2FC1" w:rsidP="00FA2FC1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A2FC1" w:rsidRDefault="00FA2FC1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FA2FC1" w:rsidRDefault="00FA2FC1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  <w:r w:rsidRPr="00FA2FC1">
        <w:rPr>
          <w:rFonts w:ascii="TH SarabunPSK" w:hAnsi="TH SarabunPSK" w:cs="TH SarabunPSK"/>
          <w:b/>
          <w:bCs/>
          <w:sz w:val="200"/>
          <w:szCs w:val="200"/>
          <w:cs/>
        </w:rPr>
        <w:t>ภาคผนวก</w:t>
      </w:r>
    </w:p>
    <w:p w:rsidR="00B87623" w:rsidRDefault="00B87623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B87623" w:rsidRDefault="00B87623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B87623" w:rsidRDefault="00B87623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793B6F">
        <w:rPr>
          <w:rFonts w:ascii="TH SarabunPSK" w:hAnsi="TH SarabunPSK" w:cs="TH SarabunPSK" w:hint="cs"/>
          <w:b/>
          <w:bCs/>
          <w:sz w:val="56"/>
          <w:szCs w:val="56"/>
          <w:cs/>
        </w:rPr>
        <w:t>ส่วนที่ 1</w:t>
      </w: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793B6F">
        <w:rPr>
          <w:rFonts w:ascii="TH SarabunPSK" w:hAnsi="TH SarabunPSK" w:cs="TH SarabunPSK" w:hint="cs"/>
          <w:b/>
          <w:bCs/>
          <w:sz w:val="56"/>
          <w:szCs w:val="56"/>
          <w:cs/>
        </w:rPr>
        <w:t>คำแถลงประกอบงบประมาณรายจ่าย</w:t>
      </w: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ประจำปีงบประมาณ พ.ศ. 256</w:t>
      </w:r>
      <w:r w:rsidR="00924DA6">
        <w:rPr>
          <w:rFonts w:ascii="TH SarabunPSK" w:hAnsi="TH SarabunPSK" w:cs="TH SarabunPSK" w:hint="cs"/>
          <w:b/>
          <w:bCs/>
          <w:sz w:val="56"/>
          <w:szCs w:val="56"/>
          <w:cs/>
        </w:rPr>
        <w:t>2</w:t>
      </w: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793B6F">
        <w:rPr>
          <w:rFonts w:ascii="TH SarabunPSK" w:hAnsi="TH SarabunPSK" w:cs="TH SarabunPSK" w:hint="cs"/>
          <w:b/>
          <w:bCs/>
          <w:sz w:val="56"/>
          <w:szCs w:val="56"/>
          <w:cs/>
        </w:rPr>
        <w:t>ของ</w:t>
      </w:r>
    </w:p>
    <w:p w:rsidR="00B87623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793B6F">
        <w:rPr>
          <w:rFonts w:ascii="TH SarabunPSK" w:hAnsi="TH SarabunPSK" w:cs="TH SarabunPSK" w:hint="cs"/>
          <w:b/>
          <w:bCs/>
          <w:sz w:val="56"/>
          <w:szCs w:val="56"/>
          <w:cs/>
        </w:rPr>
        <w:t>องค์การบริหารส่วนตำบลโพนทอง</w:t>
      </w: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793B6F">
        <w:rPr>
          <w:rFonts w:ascii="TH SarabunPSK" w:hAnsi="TH SarabunPSK" w:cs="TH SarabunPSK" w:hint="cs"/>
          <w:b/>
          <w:bCs/>
          <w:sz w:val="56"/>
          <w:szCs w:val="56"/>
          <w:cs/>
        </w:rPr>
        <w:t>อำเภอสีดา  จังหวัดนครราชสีมา</w:t>
      </w:r>
    </w:p>
    <w:p w:rsidR="00B87623" w:rsidRPr="00793B6F" w:rsidRDefault="00B87623" w:rsidP="00B87623">
      <w:pPr>
        <w:spacing w:before="24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87623" w:rsidRDefault="00B87623" w:rsidP="00B87623"/>
    <w:p w:rsidR="00B87623" w:rsidRDefault="00B87623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p w:rsidR="00B87623" w:rsidRPr="00FA2FC1" w:rsidRDefault="00B87623" w:rsidP="00FA2FC1">
      <w:pPr>
        <w:jc w:val="center"/>
        <w:rPr>
          <w:rFonts w:ascii="TH SarabunPSK" w:hAnsi="TH SarabunPSK" w:cs="TH SarabunPSK"/>
          <w:b/>
          <w:bCs/>
          <w:sz w:val="200"/>
          <w:szCs w:val="200"/>
        </w:rPr>
      </w:pPr>
    </w:p>
    <w:sectPr w:rsidR="00B87623" w:rsidRPr="00FA2FC1" w:rsidSect="005566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77B13"/>
    <w:multiLevelType w:val="hybridMultilevel"/>
    <w:tmpl w:val="5B684190"/>
    <w:lvl w:ilvl="0" w:tplc="6D3046FA">
      <w:numFmt w:val="bullet"/>
      <w:lvlText w:val="-"/>
      <w:lvlJc w:val="left"/>
      <w:pPr>
        <w:ind w:left="765" w:hanging="360"/>
      </w:pPr>
      <w:rPr>
        <w:rFonts w:ascii="TH SarabunPSK" w:eastAsia="Cordia New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E2700"/>
    <w:rsid w:val="000049C4"/>
    <w:rsid w:val="00074DFD"/>
    <w:rsid w:val="00184B7D"/>
    <w:rsid w:val="001B1D7C"/>
    <w:rsid w:val="00244254"/>
    <w:rsid w:val="00282B01"/>
    <w:rsid w:val="002B0648"/>
    <w:rsid w:val="002E6002"/>
    <w:rsid w:val="003B7904"/>
    <w:rsid w:val="004A729B"/>
    <w:rsid w:val="00556687"/>
    <w:rsid w:val="005A1D4F"/>
    <w:rsid w:val="006023C2"/>
    <w:rsid w:val="00627361"/>
    <w:rsid w:val="006513BA"/>
    <w:rsid w:val="007710D3"/>
    <w:rsid w:val="007B05E1"/>
    <w:rsid w:val="007E6245"/>
    <w:rsid w:val="00840363"/>
    <w:rsid w:val="00870813"/>
    <w:rsid w:val="00924DA6"/>
    <w:rsid w:val="00927248"/>
    <w:rsid w:val="00B42932"/>
    <w:rsid w:val="00B87623"/>
    <w:rsid w:val="00C46049"/>
    <w:rsid w:val="00C72DC7"/>
    <w:rsid w:val="00CD5BA8"/>
    <w:rsid w:val="00D93868"/>
    <w:rsid w:val="00E0229E"/>
    <w:rsid w:val="00EB0DDF"/>
    <w:rsid w:val="00EC655A"/>
    <w:rsid w:val="00F201D9"/>
    <w:rsid w:val="00F37708"/>
    <w:rsid w:val="00FA2FC1"/>
    <w:rsid w:val="00FA659D"/>
    <w:rsid w:val="00FA7E83"/>
    <w:rsid w:val="00FE2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0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00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21</cp:revision>
  <cp:lastPrinted>2018-09-14T04:18:00Z</cp:lastPrinted>
  <dcterms:created xsi:type="dcterms:W3CDTF">2015-10-14T02:32:00Z</dcterms:created>
  <dcterms:modified xsi:type="dcterms:W3CDTF">2018-09-14T07:21:00Z</dcterms:modified>
</cp:coreProperties>
</file>